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6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400" w:lineRule="exact"/>
        <w:ind w:right="-57"/>
        <w:jc w:val="center"/>
        <w:rPr>
          <w:rFonts w:ascii="方正小标宋简体" w:hAnsi="黑体" w:eastAsia="方正小标宋简体"/>
          <w:sz w:val="32"/>
          <w:szCs w:val="32"/>
        </w:rPr>
      </w:pPr>
      <w:bookmarkStart w:id="0" w:name="_Hlk132036295"/>
      <w:r>
        <w:rPr>
          <w:rFonts w:hint="eastAsia" w:ascii="方正小标宋简体" w:hAnsi="黑体" w:eastAsia="方正小标宋简体"/>
          <w:sz w:val="32"/>
          <w:szCs w:val="32"/>
        </w:rPr>
        <w:t>签订《会员管理及服务合作协议》名单</w:t>
      </w:r>
      <w:bookmarkEnd w:id="0"/>
    </w:p>
    <w:p>
      <w:pPr>
        <w:spacing w:line="400" w:lineRule="exact"/>
        <w:ind w:right="-57"/>
        <w:jc w:val="center"/>
        <w:rPr>
          <w:rFonts w:hint="eastAsia" w:ascii="方正小标宋简体" w:hAnsi="黑体" w:eastAsia="方正小标宋简体"/>
          <w:sz w:val="32"/>
          <w:szCs w:val="32"/>
        </w:rPr>
      </w:pPr>
    </w:p>
    <w:p>
      <w:pPr>
        <w:spacing w:line="360" w:lineRule="auto"/>
        <w:ind w:right="64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一、已签订各省、自治区、直辖市工程造价管理协会名单</w:t>
      </w:r>
    </w:p>
    <w:p>
      <w:pPr>
        <w:spacing w:line="360" w:lineRule="auto"/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天津市建设工程造价和招投标管理协会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河北省建筑市场发展研究会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山西省建设工程造价管理协会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内蒙古工程建设协会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辽宁省建设工程造价管理协会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黑龙江省建设工程造价管理协会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上海市建设工程咨询行业协会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江苏省工程造价管理协会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浙江省建设工程造价管理协会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福建省建设工程造价管理协会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江西省工程造价协会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山东省工程建设标准造价协会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河南省注册造价工程师协会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湖北省建设工程造价咨询协会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湖南省建设工程造价管理协会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广东省工程造价协会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广西建设工程造价管理协会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海南省建设工程造价管理协会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重庆市建设工程造价管理协会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贵州省建设工程造价管理协会</w:t>
      </w:r>
    </w:p>
    <w:p>
      <w:pPr>
        <w:ind w:right="64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云南省建设工程造价管理协会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陕西省建设工程造价管理协会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甘肃省建设工程造价管理协会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青海省建设工程造价管理协会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宁夏建设工程造价管理协会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新疆建设工程造价管理协会</w:t>
      </w:r>
    </w:p>
    <w:p>
      <w:pPr>
        <w:spacing w:line="360" w:lineRule="auto"/>
        <w:ind w:right="64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二、未签订各省、自治区、直辖市工程造价管理协会名单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北京市建设工程造价和招投标管理协会</w:t>
      </w:r>
    </w:p>
    <w:p>
      <w:pPr>
        <w:ind w:right="64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四川省造价工程师协会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吉林省建筑业协会工程造价分会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ind w:right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安徽省建设工程造价管理协会</w:t>
      </w:r>
    </w:p>
    <w:p>
      <w:pPr>
        <w:ind w:right="64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西藏自治区建筑业协会工程造价管理分会</w:t>
      </w:r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2098" w:right="1588" w:bottom="141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5979497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4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2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5972267"/>
      <w:docPartObj>
        <w:docPartGallery w:val="autotext"/>
      </w:docPartObj>
    </w:sdtPr>
    <w:sdtEndPr>
      <w:rPr>
        <w:rFonts w:ascii="仿宋" w:hAnsi="仿宋" w:eastAsia="仿宋"/>
        <w:sz w:val="28"/>
        <w:szCs w:val="28"/>
      </w:rPr>
    </w:sdtEndPr>
    <w:sdtContent>
      <w:p>
        <w:pPr>
          <w:pStyle w:val="4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2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RmZGMzMGJlNDY5MGExMDdhOThmMzA1MTlkZWFjYjYifQ=="/>
  </w:docVars>
  <w:rsids>
    <w:rsidRoot w:val="00C16E82"/>
    <w:rsid w:val="00022568"/>
    <w:rsid w:val="00026ED9"/>
    <w:rsid w:val="0009118C"/>
    <w:rsid w:val="001742E3"/>
    <w:rsid w:val="00246A92"/>
    <w:rsid w:val="0027100D"/>
    <w:rsid w:val="002A117A"/>
    <w:rsid w:val="002C46D4"/>
    <w:rsid w:val="002E2EE1"/>
    <w:rsid w:val="002F7BC9"/>
    <w:rsid w:val="003049F8"/>
    <w:rsid w:val="00313B98"/>
    <w:rsid w:val="00391F62"/>
    <w:rsid w:val="00430AB9"/>
    <w:rsid w:val="00431F69"/>
    <w:rsid w:val="00452A64"/>
    <w:rsid w:val="0046645B"/>
    <w:rsid w:val="00474C5D"/>
    <w:rsid w:val="0053403F"/>
    <w:rsid w:val="005370E2"/>
    <w:rsid w:val="00564D67"/>
    <w:rsid w:val="005742DB"/>
    <w:rsid w:val="005F484B"/>
    <w:rsid w:val="0061600B"/>
    <w:rsid w:val="0062081D"/>
    <w:rsid w:val="00661566"/>
    <w:rsid w:val="00692D39"/>
    <w:rsid w:val="00693626"/>
    <w:rsid w:val="006D2CBA"/>
    <w:rsid w:val="00734691"/>
    <w:rsid w:val="00745B0A"/>
    <w:rsid w:val="007B6053"/>
    <w:rsid w:val="007C1475"/>
    <w:rsid w:val="008419D7"/>
    <w:rsid w:val="00885A81"/>
    <w:rsid w:val="008A1451"/>
    <w:rsid w:val="008F45A8"/>
    <w:rsid w:val="009005D0"/>
    <w:rsid w:val="00942C91"/>
    <w:rsid w:val="00960C9B"/>
    <w:rsid w:val="009A2C3B"/>
    <w:rsid w:val="009B3DA0"/>
    <w:rsid w:val="009C487B"/>
    <w:rsid w:val="009D2998"/>
    <w:rsid w:val="00A03F2B"/>
    <w:rsid w:val="00A42927"/>
    <w:rsid w:val="00A51031"/>
    <w:rsid w:val="00A51E26"/>
    <w:rsid w:val="00A61543"/>
    <w:rsid w:val="00AC47E8"/>
    <w:rsid w:val="00AC6884"/>
    <w:rsid w:val="00BD5916"/>
    <w:rsid w:val="00BF1987"/>
    <w:rsid w:val="00C06E16"/>
    <w:rsid w:val="00C16E82"/>
    <w:rsid w:val="00C318D0"/>
    <w:rsid w:val="00C32092"/>
    <w:rsid w:val="00C44F92"/>
    <w:rsid w:val="00D61C4F"/>
    <w:rsid w:val="00D91311"/>
    <w:rsid w:val="00DA5C3F"/>
    <w:rsid w:val="00DC180D"/>
    <w:rsid w:val="00DF75A6"/>
    <w:rsid w:val="00E1189B"/>
    <w:rsid w:val="00E16F7F"/>
    <w:rsid w:val="00ED052C"/>
    <w:rsid w:val="00F95F61"/>
    <w:rsid w:val="00FD15C3"/>
    <w:rsid w:val="00FE42B2"/>
    <w:rsid w:val="4CA65524"/>
    <w:rsid w:val="6C7F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标题 2 字符"/>
    <w:basedOn w:val="8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页眉 字符"/>
    <w:basedOn w:val="8"/>
    <w:link w:val="5"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uiPriority w:val="99"/>
    <w:rPr>
      <w:sz w:val="18"/>
      <w:szCs w:val="18"/>
    </w:rPr>
  </w:style>
  <w:style w:type="character" w:customStyle="1" w:styleId="12">
    <w:name w:val="日期 字符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1872</Words>
  <Characters>2033</Characters>
  <Lines>16</Lines>
  <Paragraphs>4</Paragraphs>
  <TotalTime>484</TotalTime>
  <ScaleCrop>false</ScaleCrop>
  <LinksUpToDate>false</LinksUpToDate>
  <CharactersWithSpaces>2100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2023-04-06T02:53:00Z</dcterms:created>
  <dc:creator>q029096</dc:creator>
  <cp:lastModifiedBy>yuechen</cp:lastModifiedBy>
  <cp:lastPrinted>2023-04-10T08:10:00Z</cp:lastPrinted>
  <dcterms:modified xsi:type="dcterms:W3CDTF">2023-04-11T07:33:39Z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0B98C44969964DD88F8D328B0D964202_13</vt:lpwstr>
  </property>
</Properties>
</file>